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9D9" w:rsidRPr="009A3DEC" w:rsidRDefault="008429D9" w:rsidP="008429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</w:p>
    <w:p w:rsidR="008429D9" w:rsidRPr="009A3DEC" w:rsidRDefault="008429D9" w:rsidP="00842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</w:p>
    <w:p w:rsidR="008429D9" w:rsidRPr="009A3DEC" w:rsidRDefault="008429D9" w:rsidP="00842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9A3DEC">
        <w:rPr>
          <w:rFonts w:ascii="Times New Roman" w:eastAsia="Times New Roman" w:hAnsi="Times New Roman" w:cs="Times New Roman"/>
          <w:b/>
          <w:noProof/>
          <w:sz w:val="24"/>
          <w:szCs w:val="24"/>
          <w:lang w:val="sq-AL" w:eastAsia="sq-AL"/>
        </w:rPr>
        <w:drawing>
          <wp:inline distT="0" distB="0" distL="0" distR="0">
            <wp:extent cx="492760" cy="66802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9D9" w:rsidRPr="009A3DEC" w:rsidRDefault="008429D9" w:rsidP="008429D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9A3DEC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REPUBLIKA E SHQIPËRISË</w:t>
      </w:r>
    </w:p>
    <w:p w:rsidR="008429D9" w:rsidRPr="009A3DEC" w:rsidRDefault="008429D9" w:rsidP="008429D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9A3DEC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INSTITUCIONI I PRESIDENTIT TË REPUBLIKËS </w:t>
      </w:r>
    </w:p>
    <w:p w:rsidR="008429D9" w:rsidRPr="009A3DEC" w:rsidRDefault="008429D9" w:rsidP="008429D9">
      <w:pPr>
        <w:jc w:val="center"/>
        <w:rPr>
          <w:rFonts w:ascii="Times New Roman" w:hAnsi="Times New Roman" w:cs="Times New Roman"/>
          <w:sz w:val="24"/>
          <w:szCs w:val="24"/>
          <w:lang w:val="sq-AL"/>
        </w:rPr>
      </w:pPr>
      <w:r w:rsidRPr="009A3DEC">
        <w:rPr>
          <w:rFonts w:ascii="Times New Roman" w:hAnsi="Times New Roman" w:cs="Times New Roman"/>
          <w:sz w:val="24"/>
          <w:szCs w:val="24"/>
          <w:lang w:val="sq-AL"/>
        </w:rPr>
        <w:t>_______________________________________________</w:t>
      </w:r>
      <w:r w:rsidR="0057455F">
        <w:rPr>
          <w:rFonts w:ascii="Times New Roman" w:hAnsi="Times New Roman" w:cs="Times New Roman"/>
          <w:sz w:val="24"/>
          <w:szCs w:val="24"/>
          <w:lang w:val="sq-AL"/>
        </w:rPr>
        <w:t>____________________________</w:t>
      </w:r>
    </w:p>
    <w:p w:rsidR="008429D9" w:rsidRPr="009A3DEC" w:rsidRDefault="008429D9" w:rsidP="008429D9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sq-AL"/>
        </w:rPr>
      </w:pPr>
      <w:r w:rsidRPr="009A3DEC">
        <w:rPr>
          <w:rFonts w:ascii="Times New Roman" w:hAnsi="Times New Roman" w:cs="Times New Roman"/>
          <w:b/>
          <w:i/>
          <w:sz w:val="24"/>
          <w:szCs w:val="24"/>
          <w:lang w:val="sq-AL"/>
        </w:rPr>
        <w:t>NJOFTIM PËR VEND PUNE</w:t>
      </w:r>
    </w:p>
    <w:p w:rsidR="008429D9" w:rsidRPr="009A3DEC" w:rsidRDefault="008429D9" w:rsidP="008429D9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9A3DEC">
        <w:rPr>
          <w:rFonts w:ascii="Times New Roman" w:hAnsi="Times New Roman" w:cs="Times New Roman"/>
          <w:b/>
          <w:sz w:val="24"/>
          <w:szCs w:val="24"/>
          <w:lang w:val="sq-AL"/>
        </w:rPr>
        <w:t>SHPALLJE PËR PLOTËSIMIN E VENDIT TË LIRË PËR KATEGORINË EKZEKUTIVE</w:t>
      </w:r>
    </w:p>
    <w:p w:rsidR="008429D9" w:rsidRDefault="008429D9" w:rsidP="008429D9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Në zbatim të </w:t>
      </w:r>
      <w:r w:rsidR="00580AC3" w:rsidRPr="00580AC3">
        <w:rPr>
          <w:rFonts w:ascii="Times New Roman" w:hAnsi="Times New Roman" w:cs="Times New Roman"/>
          <w:sz w:val="24"/>
          <w:szCs w:val="24"/>
          <w:lang w:val="sq-AL"/>
        </w:rPr>
        <w:t>nenit 25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, të ligjit 152/2013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“Për nëpunësin civil” i ndryshuar, si dhe të Kreut</w:t>
      </w:r>
      <w:r w:rsidR="00580AC3"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II dhe III, të Vendimit nr. 243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, datë 18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>.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3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>.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2015, të Këshillit të Ministrave, “ </w:t>
      </w:r>
      <w:proofErr w:type="spellStart"/>
      <w:r w:rsidR="00580AC3" w:rsidRPr="00580AC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580AC3"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AC3" w:rsidRPr="00580AC3"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 w:rsidR="00580AC3" w:rsidRPr="00580A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AC3" w:rsidRPr="00580AC3">
        <w:rPr>
          <w:rFonts w:ascii="Times New Roman" w:hAnsi="Times New Roman" w:cs="Times New Roman"/>
          <w:sz w:val="24"/>
          <w:szCs w:val="24"/>
        </w:rPr>
        <w:t>lëvizjen</w:t>
      </w:r>
      <w:proofErr w:type="spellEnd"/>
      <w:r w:rsidR="00580AC3"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AC3" w:rsidRPr="00580AC3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="00580AC3" w:rsidRPr="00580A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AC3" w:rsidRPr="00580AC3">
        <w:rPr>
          <w:rFonts w:ascii="Times New Roman" w:hAnsi="Times New Roman" w:cs="Times New Roman"/>
          <w:sz w:val="24"/>
          <w:szCs w:val="24"/>
        </w:rPr>
        <w:t>periudhën</w:t>
      </w:r>
      <w:proofErr w:type="spellEnd"/>
      <w:r w:rsidR="00580AC3" w:rsidRPr="00580AC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580AC3" w:rsidRPr="00580AC3">
        <w:rPr>
          <w:rFonts w:ascii="Times New Roman" w:hAnsi="Times New Roman" w:cs="Times New Roman"/>
          <w:sz w:val="24"/>
          <w:szCs w:val="24"/>
        </w:rPr>
        <w:t>provës</w:t>
      </w:r>
      <w:proofErr w:type="spellEnd"/>
      <w:r w:rsidR="00580AC3"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AC3" w:rsidRPr="00580AC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580AC3"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AC3" w:rsidRPr="00580AC3">
        <w:rPr>
          <w:rFonts w:ascii="Times New Roman" w:hAnsi="Times New Roman" w:cs="Times New Roman"/>
          <w:sz w:val="24"/>
          <w:szCs w:val="24"/>
        </w:rPr>
        <w:t>emërimin</w:t>
      </w:r>
      <w:proofErr w:type="spellEnd"/>
      <w:r w:rsidR="00580AC3"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AC3" w:rsidRPr="00580AC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580AC3"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AC3" w:rsidRPr="00580AC3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="00580AC3"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AC3" w:rsidRPr="00580AC3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580AC3">
        <w:rPr>
          <w:rFonts w:ascii="Times New Roman" w:hAnsi="Times New Roman" w:cs="Times New Roman"/>
          <w:sz w:val="24"/>
          <w:szCs w:val="24"/>
          <w:lang w:val="sq-AL"/>
        </w:rPr>
        <w:t>”, Institucioni i Pr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esidentit të Republikës 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shpall procedurën për plotësimin e vendit vakant:</w:t>
      </w:r>
    </w:p>
    <w:p w:rsidR="00352A0B" w:rsidRDefault="00352A0B" w:rsidP="008429D9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Default="008429D9" w:rsidP="008429D9">
      <w:pPr>
        <w:pStyle w:val="ListParagraph"/>
        <w:numPr>
          <w:ilvl w:val="0"/>
          <w:numId w:val="13"/>
        </w:numPr>
        <w:spacing w:line="240" w:lineRule="auto"/>
        <w:ind w:left="1440" w:hanging="720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>Specialist Transporti n</w:t>
      </w:r>
      <w:r w:rsidR="009A3DEC" w:rsidRPr="00580AC3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 xml:space="preserve"> Sektorin e Mb</w:t>
      </w:r>
      <w:r w:rsidR="009A3DEC" w:rsidRPr="00580AC3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>shtetjes dhe Transportit, në Drejtorinë e Sh</w:t>
      </w:r>
      <w:r w:rsidR="009A3DEC" w:rsidRPr="00580AC3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>rbimeve Mb</w:t>
      </w:r>
      <w:r w:rsidR="009A3DEC" w:rsidRPr="00580AC3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>shtet</w:t>
      </w:r>
      <w:r w:rsidR="009A3DEC" w:rsidRPr="00580AC3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>se, në Drejtorinë e Përgjithshme të Menaxhimit Financiar, Burimeve Njer</w:t>
      </w:r>
      <w:r w:rsidR="009A3DEC" w:rsidRPr="00580AC3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>zore dhe Sh</w:t>
      </w:r>
      <w:r w:rsidR="009A3DEC" w:rsidRPr="00580AC3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>rbimeve, në Institucionin e Presidentit të Repub</w:t>
      </w:r>
      <w:r w:rsidR="0057455F">
        <w:rPr>
          <w:rFonts w:ascii="Times New Roman" w:hAnsi="Times New Roman" w:cs="Times New Roman"/>
          <w:b/>
          <w:sz w:val="24"/>
          <w:szCs w:val="24"/>
          <w:lang w:val="sq-AL"/>
        </w:rPr>
        <w:t>likës, - kategoria e pagës III-b</w:t>
      </w:r>
      <w:r w:rsidR="00352A0B"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:rsidR="00352A0B" w:rsidRPr="00580AC3" w:rsidRDefault="00352A0B" w:rsidP="00352A0B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580AC3" w:rsidRPr="00580AC3" w:rsidRDefault="00580AC3" w:rsidP="00580AC3">
      <w:pPr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i/>
          <w:sz w:val="24"/>
          <w:szCs w:val="24"/>
          <w:lang w:val="sq-AL"/>
        </w:rPr>
        <w:t>Pozicioni i punës i ofrohet fillimisht nëpunësve civilë të së njëjtës kategori për procedurën e lëvizjes paralele. Vetëm në rast se në përfundim të procedurës së lëvizjes paralele, rezulton se ky pozicion është ende vakant, ai është i vlefshëm për konkurrim nëpërmjet procedurës së ngritjes në detyrë.</w:t>
      </w:r>
    </w:p>
    <w:p w:rsidR="008429D9" w:rsidRPr="00580AC3" w:rsidRDefault="008429D9" w:rsidP="0057455F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b/>
          <w:i/>
          <w:sz w:val="24"/>
          <w:szCs w:val="24"/>
          <w:lang w:val="sq-AL"/>
        </w:rPr>
        <w:t>Për të dyja procedurat (lëvizje paralele,</w:t>
      </w:r>
      <w:r w:rsidR="0057455F" w:rsidRPr="0057455F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="0057455F" w:rsidRPr="0057455F">
        <w:rPr>
          <w:rFonts w:ascii="Times New Roman" w:hAnsi="Times New Roman" w:cs="Times New Roman"/>
          <w:b/>
          <w:i/>
          <w:iCs/>
          <w:sz w:val="24"/>
          <w:szCs w:val="24"/>
          <w:lang w:val="sq-AL"/>
        </w:rPr>
        <w:t>pranim në shërbimin civil</w:t>
      </w:r>
      <w:r w:rsidRPr="00580AC3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) aplikohet në të njëjtën kohë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:rsidR="008429D9" w:rsidRPr="00580AC3" w:rsidRDefault="008429D9" w:rsidP="00352A0B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>Afati për dorëzimin e dokumenteve për lëvizjen paralele përfundon në datë</w:t>
      </w:r>
      <w:bookmarkStart w:id="0" w:name="_GoBack"/>
      <w:bookmarkEnd w:id="0"/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 xml:space="preserve">n </w:t>
      </w:r>
      <w:r w:rsidR="00352A0B">
        <w:rPr>
          <w:rFonts w:ascii="Times New Roman" w:hAnsi="Times New Roman" w:cs="Times New Roman"/>
          <w:b/>
          <w:sz w:val="24"/>
          <w:szCs w:val="24"/>
          <w:lang w:val="sq-AL"/>
        </w:rPr>
        <w:t xml:space="preserve"> 5.12.2022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:rsidR="008429D9" w:rsidRPr="00580AC3" w:rsidRDefault="008429D9" w:rsidP="00352A0B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 xml:space="preserve">Afati për dorëzimin e dokumenteve për </w:t>
      </w:r>
      <w:r w:rsidR="00352A0B">
        <w:rPr>
          <w:rFonts w:ascii="Times New Roman" w:hAnsi="Times New Roman" w:cs="Times New Roman"/>
          <w:b/>
          <w:sz w:val="24"/>
          <w:szCs w:val="24"/>
          <w:lang w:val="sq-AL"/>
        </w:rPr>
        <w:t>pranim n</w:t>
      </w:r>
      <w:r w:rsidR="00352A0B" w:rsidRPr="00352A0B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="00352A0B">
        <w:rPr>
          <w:rFonts w:ascii="Times New Roman" w:hAnsi="Times New Roman" w:cs="Times New Roman"/>
          <w:b/>
          <w:sz w:val="24"/>
          <w:szCs w:val="24"/>
          <w:lang w:val="sq-AL"/>
        </w:rPr>
        <w:t xml:space="preserve"> sh</w:t>
      </w:r>
      <w:r w:rsidR="00352A0B" w:rsidRPr="00352A0B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="00352A0B">
        <w:rPr>
          <w:rFonts w:ascii="Times New Roman" w:hAnsi="Times New Roman" w:cs="Times New Roman"/>
          <w:b/>
          <w:sz w:val="24"/>
          <w:szCs w:val="24"/>
          <w:lang w:val="sq-AL"/>
        </w:rPr>
        <w:t xml:space="preserve">rbimin civil 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 xml:space="preserve">përfundon në datën </w:t>
      </w:r>
      <w:r w:rsidR="00352A0B">
        <w:rPr>
          <w:rFonts w:ascii="Times New Roman" w:hAnsi="Times New Roman" w:cs="Times New Roman"/>
          <w:b/>
          <w:sz w:val="24"/>
          <w:szCs w:val="24"/>
          <w:lang w:val="sq-AL"/>
        </w:rPr>
        <w:t xml:space="preserve"> 9.12.2022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:rsidR="008429D9" w:rsidRPr="00580AC3" w:rsidRDefault="008429D9" w:rsidP="008429D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Specialisti për Transportin bën koordinimin e punës për lëvizjen e stafit të administratës, kabinetit dhe shofer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ëve për lëvizje, kontrollon 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drejtuesit e automjet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>eve për mbajtjen në gatishmëri teknike të automjeteve të I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nstitucionit, ndjek nga afër shërbimin që 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>i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u 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kryhet automjeteve, kontrollon 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afatet koho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>re për kontrollin teknik vjetor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, taksë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>n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vjetore dhe siguracionin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etj.</w:t>
      </w:r>
    </w:p>
    <w:p w:rsidR="008429D9" w:rsidRPr="00580AC3" w:rsidRDefault="008429D9" w:rsidP="008429D9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352A0B" w:rsidRDefault="00352A0B" w:rsidP="008429D9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8429D9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lastRenderedPageBreak/>
        <w:t>Përshkrimi përgjithësues i punës për pozicionin si më sipër është:</w:t>
      </w:r>
    </w:p>
    <w:p w:rsidR="008429D9" w:rsidRPr="00580AC3" w:rsidRDefault="008429D9" w:rsidP="00842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29D9" w:rsidRPr="00580AC3" w:rsidRDefault="008429D9" w:rsidP="008429D9">
      <w:pPr>
        <w:pStyle w:val="ListParagraph"/>
        <w:numPr>
          <w:ilvl w:val="0"/>
          <w:numId w:val="2"/>
        </w:numPr>
        <w:shd w:val="clear" w:color="auto" w:fill="FFFFFF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Kontrollon drejtuesit e automjeteve për mbajtjen në gatishmëri  teknike të automjeteve të  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>I</w:t>
      </w:r>
      <w:r w:rsidR="009275F5"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>nstitucionit;</w:t>
      </w:r>
    </w:p>
    <w:p w:rsidR="008429D9" w:rsidRPr="00580AC3" w:rsidRDefault="009275F5" w:rsidP="008429D9">
      <w:pPr>
        <w:pStyle w:val="ListParagraph"/>
        <w:numPr>
          <w:ilvl w:val="0"/>
          <w:numId w:val="2"/>
        </w:numPr>
        <w:shd w:val="clear" w:color="auto" w:fill="FFFFFF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>Kryen shpërndarjen e fletë-</w:t>
      </w:r>
      <w:r w:rsidR="008429D9"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>udhëtimit drejtuesve të automjeteve</w:t>
      </w:r>
      <w:r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>;</w:t>
      </w:r>
    </w:p>
    <w:p w:rsidR="008429D9" w:rsidRPr="00580AC3" w:rsidRDefault="008429D9" w:rsidP="008429D9">
      <w:pPr>
        <w:pStyle w:val="ListParagraph"/>
        <w:numPr>
          <w:ilvl w:val="0"/>
          <w:numId w:val="2"/>
        </w:numPr>
        <w:shd w:val="clear" w:color="auto" w:fill="FFFFFF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Kryen llogaritjen në bashkëpunim me Përgjegjësin e Sektorit </w:t>
      </w:r>
      <w:r w:rsidR="009275F5"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mbi </w:t>
      </w:r>
      <w:r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>harxhimin e karburantit për çdo automjet</w:t>
      </w:r>
      <w:r w:rsidR="009275F5"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>;</w:t>
      </w:r>
    </w:p>
    <w:p w:rsidR="008429D9" w:rsidRPr="00580AC3" w:rsidRDefault="008429D9" w:rsidP="008429D9">
      <w:pPr>
        <w:pStyle w:val="ListParagraph"/>
        <w:numPr>
          <w:ilvl w:val="0"/>
          <w:numId w:val="2"/>
        </w:numPr>
        <w:shd w:val="clear" w:color="auto" w:fill="FFFFFF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Ndjek nga afër shërbimin që </w:t>
      </w:r>
      <w:r w:rsidR="009275F5"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>i</w:t>
      </w:r>
      <w:r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>u kryhet automjeteve</w:t>
      </w:r>
      <w:r w:rsidR="009275F5"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>;</w:t>
      </w:r>
    </w:p>
    <w:p w:rsidR="008429D9" w:rsidRPr="00580AC3" w:rsidRDefault="008429D9" w:rsidP="008429D9">
      <w:pPr>
        <w:pStyle w:val="ListParagraph"/>
        <w:numPr>
          <w:ilvl w:val="0"/>
          <w:numId w:val="2"/>
        </w:numPr>
        <w:shd w:val="clear" w:color="auto" w:fill="FFFFFF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>Merr  pjesë në komisione sipas urdhrave përkatës</w:t>
      </w:r>
      <w:r w:rsidR="009275F5"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>;</w:t>
      </w:r>
    </w:p>
    <w:p w:rsidR="008429D9" w:rsidRPr="00580AC3" w:rsidRDefault="008429D9" w:rsidP="008429D9">
      <w:pPr>
        <w:pStyle w:val="ListParagraph"/>
        <w:numPr>
          <w:ilvl w:val="0"/>
          <w:numId w:val="2"/>
        </w:numPr>
        <w:shd w:val="clear" w:color="auto" w:fill="FFFFFF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>Ndjek afatet kohore për kontrollin teknik vjet</w:t>
      </w:r>
      <w:r w:rsidR="009275F5"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>or</w:t>
      </w:r>
      <w:r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>, taksë</w:t>
      </w:r>
      <w:r w:rsidR="009275F5"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>n vjetore dhe siguracionin;</w:t>
      </w:r>
    </w:p>
    <w:p w:rsidR="008429D9" w:rsidRPr="00580AC3" w:rsidRDefault="008429D9" w:rsidP="008429D9">
      <w:pPr>
        <w:pStyle w:val="ListParagraph"/>
        <w:numPr>
          <w:ilvl w:val="0"/>
          <w:numId w:val="2"/>
        </w:numPr>
        <w:shd w:val="clear" w:color="auto" w:fill="FFFFFF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>Përgatit grafikun  javor të shërbimit të gatshëm</w:t>
      </w:r>
      <w:r w:rsidR="009275F5"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>,</w:t>
      </w:r>
      <w:r w:rsidRPr="00580AC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sipas planit të aktiviteteve javore.</w:t>
      </w:r>
    </w:p>
    <w:p w:rsidR="008429D9" w:rsidRPr="00580AC3" w:rsidRDefault="008429D9" w:rsidP="008429D9">
      <w:pPr>
        <w:pStyle w:val="Heading1"/>
        <w:numPr>
          <w:ilvl w:val="0"/>
          <w:numId w:val="2"/>
        </w:numPr>
        <w:ind w:left="90"/>
        <w:rPr>
          <w:rFonts w:ascii="Times New Roman" w:hAnsi="Times New Roman" w:cs="Times New Roman"/>
          <w:color w:val="auto"/>
          <w:sz w:val="24"/>
          <w:szCs w:val="24"/>
          <w:u w:val="single"/>
          <w:lang w:val="sq-AL"/>
        </w:rPr>
      </w:pPr>
      <w:r w:rsidRPr="00580AC3">
        <w:rPr>
          <w:rFonts w:ascii="Times New Roman" w:hAnsi="Times New Roman" w:cs="Times New Roman"/>
          <w:color w:val="auto"/>
          <w:sz w:val="24"/>
          <w:szCs w:val="24"/>
          <w:u w:val="single"/>
          <w:lang w:val="sq-AL"/>
        </w:rPr>
        <w:t>LËVIZJA PARALELE</w:t>
      </w:r>
    </w:p>
    <w:p w:rsidR="008429D9" w:rsidRPr="00580AC3" w:rsidRDefault="008429D9" w:rsidP="008429D9">
      <w:pPr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8429D9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institucionet e shërbimit civil.</w:t>
      </w:r>
    </w:p>
    <w:p w:rsidR="008429D9" w:rsidRPr="00580AC3" w:rsidRDefault="008429D9" w:rsidP="008429D9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1.1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Kushtet për lëvizjen paralele dhe kriteret e veçanta. 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Kandidatët duhet të plotësoj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>n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ë kushtet për lëvizjen paralele si vijon:</w:t>
      </w:r>
    </w:p>
    <w:p w:rsidR="008429D9" w:rsidRPr="00580AC3" w:rsidRDefault="008429D9" w:rsidP="008429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Të jenë nëpunës civilë të konfirmuar brenda s</w:t>
      </w:r>
      <w:r w:rsidR="009A3DEC" w:rsidRPr="00580AC3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nj</w:t>
      </w:r>
      <w:r w:rsidR="009A3DEC" w:rsidRPr="00580AC3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jt</w:t>
      </w:r>
      <w:r w:rsidR="009A3DEC" w:rsidRPr="00580AC3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s kategori</w:t>
      </w:r>
      <w:r w:rsidR="00E04E7F"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(ekzekutive)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8429D9" w:rsidRPr="00580AC3" w:rsidRDefault="008429D9" w:rsidP="008429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Të mos kenë masë disiplinore në fuqi;</w:t>
      </w:r>
    </w:p>
    <w:p w:rsidR="008429D9" w:rsidRPr="00580AC3" w:rsidRDefault="008429D9" w:rsidP="008429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Të kenë të paktën vlerësimin e fundit “mirë” apo “shumë mirë”.</w:t>
      </w:r>
    </w:p>
    <w:p w:rsidR="008429D9" w:rsidRPr="00580AC3" w:rsidRDefault="008429D9" w:rsidP="008429D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Kandidatët duhet të plotësojë kërkesat e posaçme si vijon: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8429D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zotëroj</w:t>
      </w:r>
      <w:r w:rsidR="00AD3E3B" w:rsidRPr="00580AC3">
        <w:rPr>
          <w:rFonts w:ascii="Times New Roman" w:hAnsi="Times New Roman" w:cs="Times New Roman"/>
          <w:sz w:val="24"/>
          <w:szCs w:val="24"/>
        </w:rPr>
        <w:t>n</w:t>
      </w:r>
      <w:r w:rsidRPr="00580AC3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r w:rsidRPr="00580AC3">
        <w:rPr>
          <w:rFonts w:ascii="Times New Roman" w:hAnsi="Times New Roman" w:cs="Times New Roman"/>
          <w:strike/>
          <w:sz w:val="24"/>
          <w:szCs w:val="24"/>
        </w:rPr>
        <w:t>“</w:t>
      </w:r>
      <w:r w:rsidRPr="00580AC3"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Pr="00580AC3">
        <w:rPr>
          <w:rFonts w:ascii="Times New Roman" w:hAnsi="Times New Roman" w:cs="Times New Roman"/>
          <w:strike/>
          <w:sz w:val="24"/>
          <w:szCs w:val="24"/>
        </w:rPr>
        <w:t>”</w:t>
      </w:r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Integruar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Dytë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(DIND),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barasvlershme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me to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arsimit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lartë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Inxhinieri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Mekanike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>”/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Inxhinieri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Ekonomike</w:t>
      </w:r>
      <w:proofErr w:type="spellEnd"/>
      <w:r w:rsidR="00AD3E3B" w:rsidRPr="00580AC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AD3E3B" w:rsidRPr="00580AC3">
        <w:rPr>
          <w:rFonts w:ascii="Times New Roman" w:hAnsi="Times New Roman" w:cs="Times New Roman"/>
          <w:sz w:val="24"/>
          <w:szCs w:val="24"/>
        </w:rPr>
        <w:t>Arsim</w:t>
      </w:r>
      <w:proofErr w:type="spellEnd"/>
      <w:r w:rsidR="00AD3E3B"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E3B" w:rsidRPr="00580AC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D3E3B"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E3B" w:rsidRPr="00580AC3">
        <w:rPr>
          <w:rFonts w:ascii="Times New Roman" w:hAnsi="Times New Roman" w:cs="Times New Roman"/>
          <w:sz w:val="24"/>
          <w:szCs w:val="24"/>
        </w:rPr>
        <w:t>Lart</w:t>
      </w:r>
      <w:r w:rsidR="009A3DEC" w:rsidRPr="00580AC3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AD3E3B"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E3B" w:rsidRPr="00580AC3">
        <w:rPr>
          <w:rFonts w:ascii="Times New Roman" w:hAnsi="Times New Roman" w:cs="Times New Roman"/>
          <w:sz w:val="24"/>
          <w:szCs w:val="24"/>
        </w:rPr>
        <w:t>Ushtarak</w:t>
      </w:r>
      <w:proofErr w:type="spellEnd"/>
      <w:r w:rsidR="009275F5" w:rsidRPr="00580AC3">
        <w:rPr>
          <w:rFonts w:ascii="Times New Roman" w:hAnsi="Times New Roman" w:cs="Times New Roman"/>
          <w:sz w:val="24"/>
          <w:szCs w:val="24"/>
        </w:rPr>
        <w:t>”</w:t>
      </w:r>
      <w:r w:rsidRPr="00580AC3">
        <w:rPr>
          <w:rFonts w:ascii="Times New Roman" w:hAnsi="Times New Roman" w:cs="Times New Roman"/>
          <w:sz w:val="24"/>
          <w:szCs w:val="24"/>
        </w:rPr>
        <w:t xml:space="preserve">. Diplomat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marrë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vendit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jenë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njohur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paraprakisht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institucionit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njehsimin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diplomav</w:t>
      </w:r>
      <w:r w:rsidR="009275F5" w:rsidRPr="00580AC3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9275F5" w:rsidRPr="00580A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75F5" w:rsidRPr="00580AC3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="009275F5"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5F5" w:rsidRPr="00580AC3"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 w:rsidR="009275F5"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5F5" w:rsidRPr="00580AC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9275F5"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5F5" w:rsidRPr="00580AC3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="009275F5" w:rsidRPr="00580AC3">
        <w:rPr>
          <w:rFonts w:ascii="Times New Roman" w:hAnsi="Times New Roman" w:cs="Times New Roman"/>
          <w:sz w:val="24"/>
          <w:szCs w:val="24"/>
        </w:rPr>
        <w:t>;</w:t>
      </w:r>
    </w:p>
    <w:p w:rsidR="00AD3E3B" w:rsidRPr="00580AC3" w:rsidRDefault="00AD3E3B" w:rsidP="00AD3E3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T</w:t>
      </w:r>
      <w:r w:rsidR="009A3DEC" w:rsidRPr="00580AC3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ken</w:t>
      </w:r>
      <w:r w:rsidR="009A3DEC" w:rsidRPr="00580AC3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t</w:t>
      </w:r>
      <w:r w:rsidR="009A3DEC" w:rsidRPr="00580AC3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pakt</w:t>
      </w:r>
      <w:r w:rsidR="009A3DEC" w:rsidRPr="00580AC3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580AC3" w:rsidRPr="00580AC3">
        <w:rPr>
          <w:rFonts w:ascii="Times New Roman" w:hAnsi="Times New Roman" w:cs="Times New Roman"/>
          <w:sz w:val="24"/>
          <w:szCs w:val="24"/>
          <w:lang w:val="sq-AL"/>
        </w:rPr>
        <w:t>n 5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vit p</w:t>
      </w:r>
      <w:r w:rsidR="009A3DEC" w:rsidRPr="00580AC3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rvoj</w:t>
      </w:r>
      <w:r w:rsidR="009A3DEC" w:rsidRPr="00580AC3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pune n</w:t>
      </w:r>
      <w:r w:rsidR="009A3DEC" w:rsidRPr="00580AC3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profesion.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1.2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Dokumentacioni, mënyra dhe afati i dorëzimit.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Kandidatët që aplikojnë bashkë me kërkesën duhet të dorëzojnë dokumentet si më poshtë: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8429D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Jetëshkrimi profesional, përfshirë të dhënat e kontaktit, postën elektronike zyrtare dhe adresën postare;</w:t>
      </w:r>
    </w:p>
    <w:p w:rsidR="008429D9" w:rsidRPr="00580AC3" w:rsidRDefault="008429D9" w:rsidP="008429D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Kopje të njehsuar të dokumenteve (diplomë (përfshirë dhe diplomën Bachelor), listë notash, letërnjoftimi (ID)). Diplomat që janë marrë jashtë vendit, duhet të jenë njohur paraprakisht pranë institucionit përgjegjës për njehsimin e diplomave, sipas legjislacionit në fuqi;</w:t>
      </w:r>
    </w:p>
    <w:p w:rsidR="008429D9" w:rsidRPr="00580AC3" w:rsidRDefault="008429D9" w:rsidP="008429D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8429D9" w:rsidRPr="00580AC3" w:rsidRDefault="008429D9" w:rsidP="008429D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Vetëdeklarim të gjendjes gjyqësore;</w:t>
      </w:r>
    </w:p>
    <w:p w:rsidR="008429D9" w:rsidRPr="00580AC3" w:rsidRDefault="008429D9" w:rsidP="008429D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lastRenderedPageBreak/>
        <w:t>Vërtetim të gjendjes shëndetësore;</w:t>
      </w:r>
    </w:p>
    <w:p w:rsidR="008429D9" w:rsidRPr="00580AC3" w:rsidRDefault="008429D9" w:rsidP="008429D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Vërtetim nga institucioni ku është i punësuar që nuk ka masë disiplinore në fuqi; </w:t>
      </w:r>
    </w:p>
    <w:p w:rsidR="008429D9" w:rsidRPr="00580AC3" w:rsidRDefault="008429D9" w:rsidP="008429D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Kopje e njehsuar e vlerësimit të fundit të punës nga eprori direkt;</w:t>
      </w:r>
    </w:p>
    <w:p w:rsidR="008429D9" w:rsidRPr="00580AC3" w:rsidRDefault="008429D9" w:rsidP="008429D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Çdo dokumentacion tjetër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që vërteton plotësimin e kushteve të mësipërme, si dhe trajnime, kualifikime, arsimin shtesë, vlerësimet pozitive apo të tjera të përmendura në jetëshkrim.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352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>Dorëzimi i dokumenteve për procedurën e lëvizjes paralele duhet të bëhet brenda datës</w:t>
      </w:r>
      <w:r w:rsidR="009275F5" w:rsidRPr="00580AC3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="00352A0B">
        <w:rPr>
          <w:rFonts w:ascii="Times New Roman" w:hAnsi="Times New Roman" w:cs="Times New Roman"/>
          <w:b/>
          <w:sz w:val="24"/>
          <w:szCs w:val="24"/>
          <w:lang w:val="sq-AL"/>
        </w:rPr>
        <w:t>5.12.2022</w:t>
      </w:r>
      <w:r w:rsidR="0057455F">
        <w:rPr>
          <w:rFonts w:ascii="Times New Roman" w:hAnsi="Times New Roman" w:cs="Times New Roman"/>
          <w:b/>
          <w:sz w:val="24"/>
          <w:szCs w:val="24"/>
          <w:lang w:val="sq-AL"/>
        </w:rPr>
        <w:t>, ora 14.</w:t>
      </w:r>
      <w:r w:rsidR="0057455F" w:rsidRPr="0057455F">
        <w:rPr>
          <w:rFonts w:ascii="Times New Roman" w:hAnsi="Times New Roman" w:cs="Times New Roman"/>
          <w:b/>
          <w:sz w:val="24"/>
          <w:szCs w:val="24"/>
          <w:vertAlign w:val="superscript"/>
          <w:lang w:val="sq-AL"/>
        </w:rPr>
        <w:t>00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8429D9" w:rsidRDefault="008429D9" w:rsidP="008429D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7455F" w:rsidRPr="00580AC3" w:rsidRDefault="0057455F" w:rsidP="008429D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1.3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Rezultatet për fazën e verifikimit paraprak.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Njësia e menaxhimit të burimeve njerëzore të Institucionit të Presidentit të Republikës, do të shpallë në faqen zyrtare të internetit të 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>I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nstitucionit dhe në portalin “Shërbimi Kombëtar i Punësimit”, listën e kandidatëve që plotësojnë kushtet e lëvizjes paralele dhe kërkesat e posaçme, si 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>e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dhe datën, vendin e orën e saktë ku do të zhvillohet intervista.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Kandidatët që nuk i plotësojnë kushtet e lëvizjes paralele dhe kërkesat e posaçme, do të njoftohen individualisht nga njësia e menaxhimit të burimeve njerëzore të Institucionit të Presidentit të Republikës, </w:t>
      </w:r>
      <w:r w:rsidRPr="00580AC3">
        <w:rPr>
          <w:rFonts w:ascii="Times New Roman" w:hAnsi="Times New Roman" w:cs="Times New Roman"/>
          <w:i/>
          <w:sz w:val="24"/>
          <w:szCs w:val="24"/>
          <w:lang w:val="sq-AL"/>
        </w:rPr>
        <w:t>(nëpërmjet adresës së e-mail</w:t>
      </w:r>
      <w:r w:rsidR="009275F5" w:rsidRPr="00580AC3">
        <w:rPr>
          <w:rFonts w:ascii="Times New Roman" w:hAnsi="Times New Roman" w:cs="Times New Roman"/>
          <w:i/>
          <w:sz w:val="24"/>
          <w:szCs w:val="24"/>
          <w:lang w:val="sq-AL"/>
        </w:rPr>
        <w:t>-it</w:t>
      </w:r>
      <w:r w:rsidRPr="00580AC3">
        <w:rPr>
          <w:rFonts w:ascii="Times New Roman" w:hAnsi="Times New Roman" w:cs="Times New Roman"/>
          <w:i/>
          <w:sz w:val="24"/>
          <w:szCs w:val="24"/>
          <w:lang w:val="sq-AL"/>
        </w:rPr>
        <w:t>).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1.4 Fusha e njohurive, aftësitë dhe cilësitë mbi të cilat do të zhvillohet intervista.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Kandidatët do të testohen në lidhje me: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8429D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Shqipërisë;</w:t>
      </w:r>
    </w:p>
    <w:p w:rsidR="008429D9" w:rsidRPr="00580AC3" w:rsidRDefault="008429D9" w:rsidP="008429D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Kodin e Procedurave Administrative të Republikës së Shqipërisë, (ligji  nr. 44/2015) të ndryshuar;</w:t>
      </w:r>
    </w:p>
    <w:p w:rsidR="008429D9" w:rsidRPr="00580AC3" w:rsidRDefault="008429D9" w:rsidP="008429D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580AC3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>. 90/2012</w:t>
      </w:r>
      <w:r w:rsidR="009275F5" w:rsidRPr="00580AC3">
        <w:rPr>
          <w:rFonts w:ascii="Times New Roman" w:hAnsi="Times New Roman" w:cs="Times New Roman"/>
          <w:sz w:val="24"/>
          <w:szCs w:val="24"/>
        </w:rPr>
        <w:t>,</w:t>
      </w:r>
      <w:r w:rsidRPr="00580AC3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organizimin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funksionimin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administratës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shtet</w:t>
      </w:r>
      <w:r w:rsidR="009A3DEC" w:rsidRPr="00580AC3">
        <w:rPr>
          <w:rFonts w:ascii="Times New Roman" w:hAnsi="Times New Roman" w:cs="Times New Roman"/>
          <w:sz w:val="24"/>
          <w:szCs w:val="24"/>
        </w:rPr>
        <w:t>ë</w:t>
      </w:r>
      <w:r w:rsidRPr="00580AC3">
        <w:rPr>
          <w:rFonts w:ascii="Times New Roman" w:hAnsi="Times New Roman" w:cs="Times New Roman"/>
          <w:sz w:val="24"/>
          <w:szCs w:val="24"/>
        </w:rPr>
        <w:t>rore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>”;</w:t>
      </w:r>
    </w:p>
    <w:p w:rsidR="008429D9" w:rsidRPr="00580AC3" w:rsidRDefault="008429D9" w:rsidP="008429D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civil (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>. 152/2013, “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civil”,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ndryshua</w:t>
      </w:r>
      <w:r w:rsidR="009275F5" w:rsidRPr="00580AC3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429D9" w:rsidRPr="00580AC3" w:rsidRDefault="008429D9" w:rsidP="008429D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. 7961,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12.7.1995 “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Kodi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5F5" w:rsidRPr="00580AC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5F5" w:rsidRPr="00580AC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Republikës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8429D9" w:rsidRPr="00580AC3" w:rsidRDefault="008429D9" w:rsidP="008429D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580AC3"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rregullat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etikës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administratën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. 9131,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8.</w:t>
      </w:r>
      <w:r w:rsidR="00580AC3" w:rsidRPr="00580AC3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="009275F5" w:rsidRPr="00580AC3">
        <w:rPr>
          <w:rFonts w:ascii="Times New Roman" w:hAnsi="Times New Roman" w:cs="Times New Roman"/>
          <w:sz w:val="24"/>
          <w:szCs w:val="24"/>
        </w:rPr>
        <w:t>9.2003).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1.5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Mënyra e vlerësimit të kandidatëve.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Kandidatët do të vlerësohen në lidhje me dokumentacionin e dorëzuar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Kandidatët do të vlerësohen për përvojën, trajnimet apo kualifikimet e lidhura me fushën, si dhe certifikimin pozitiv ose për vlerësimet e rezultateve individuale në punë në rastet kur procesi i certifikimit nuk është kryer. Totali i pikëve për këtë vlerësim është 40 pikë.</w:t>
      </w:r>
    </w:p>
    <w:p w:rsidR="008429D9" w:rsidRPr="00580AC3" w:rsidRDefault="008429D9" w:rsidP="008429D9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429D9" w:rsidRPr="00580AC3" w:rsidRDefault="008429D9" w:rsidP="008429D9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Kandidatët gjatë intervistës së strukturuar me gojë do të vlerësohen në lidhje me:</w:t>
      </w:r>
    </w:p>
    <w:p w:rsidR="008429D9" w:rsidRPr="00580AC3" w:rsidRDefault="008429D9" w:rsidP="008429D9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8429D9" w:rsidRPr="00580AC3" w:rsidRDefault="008429D9" w:rsidP="008429D9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Eksperiencën e tyre të mëparshme;</w:t>
      </w:r>
    </w:p>
    <w:p w:rsidR="008429D9" w:rsidRPr="00580AC3" w:rsidRDefault="008429D9" w:rsidP="008429D9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lastRenderedPageBreak/>
        <w:t>Motivimin, aspiratat dhe pritshmërinë e tyre për karrierën;</w:t>
      </w:r>
    </w:p>
    <w:p w:rsidR="008429D9" w:rsidRPr="00580AC3" w:rsidRDefault="008429D9" w:rsidP="008429D9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Totali i pikëve për këtë vlerësim është 60 pikë.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1.6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Data e daljes së rezultateve të konkurrimit dhe mënyra e  komunikimit.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Në përfundim të vlerësimit të kandidatëve, informacioni për fituesin do të shpallet në faqen zyrtare të internetit të </w:t>
      </w:r>
      <w:r w:rsidR="009275F5" w:rsidRPr="00580AC3">
        <w:rPr>
          <w:rFonts w:ascii="Times New Roman" w:hAnsi="Times New Roman" w:cs="Times New Roman"/>
          <w:sz w:val="24"/>
          <w:szCs w:val="24"/>
          <w:lang w:val="sq-AL"/>
        </w:rPr>
        <w:t>I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nstitucionit dhe në portalin “Shërbimi Kombëtar i Punësimit”. Të gjithë kandidatët pjesëmarrës në këtë procedurë do të njoftohen individualisht në mënyrë elektronike (me e- mail) nga</w:t>
      </w:r>
      <w:r w:rsidR="00580AC3"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njësia e burimeve njerëzore të </w:t>
      </w:r>
      <w:r w:rsidR="00B51439" w:rsidRPr="00580AC3">
        <w:rPr>
          <w:rFonts w:ascii="Times New Roman" w:hAnsi="Times New Roman" w:cs="Times New Roman"/>
          <w:sz w:val="24"/>
          <w:szCs w:val="24"/>
          <w:lang w:val="sq-AL"/>
        </w:rPr>
        <w:t>I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nstitucionit.</w:t>
      </w:r>
      <w:r w:rsidR="00B51439"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</w:p>
    <w:p w:rsidR="0057455F" w:rsidRPr="00580AC3" w:rsidRDefault="0057455F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8429D9" w:rsidRPr="00580AC3" w:rsidRDefault="00352A0B" w:rsidP="00352A0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  <w:t>PRANIM N</w:t>
      </w:r>
      <w:r w:rsidR="008429D9" w:rsidRPr="00580AC3"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  <w:t>Ë</w:t>
      </w:r>
      <w:r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  <w:t xml:space="preserve"> SHËRBIM CIVIL</w:t>
      </w:r>
    </w:p>
    <w:p w:rsidR="008429D9" w:rsidRPr="00580AC3" w:rsidRDefault="008429D9" w:rsidP="008429D9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352A0B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Vetëm në rast se nga pozicioni i renditur në fillim të kësaj shpalljeje, në përfundim të procedurës së lëvizjes paralele, rezulton se</w:t>
      </w:r>
      <w:r w:rsidR="00B51439"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vendi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ende është vakant, ai është i vlefshëm për konkurrim nëpërmjet procedurës së </w:t>
      </w:r>
      <w:r w:rsidR="00352A0B">
        <w:rPr>
          <w:rFonts w:ascii="Times New Roman" w:hAnsi="Times New Roman" w:cs="Times New Roman"/>
          <w:sz w:val="24"/>
          <w:szCs w:val="24"/>
          <w:lang w:val="sq-AL"/>
        </w:rPr>
        <w:t>pranimit n</w:t>
      </w:r>
      <w:r w:rsidR="00352A0B" w:rsidRPr="00352A0B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352A0B">
        <w:rPr>
          <w:rFonts w:ascii="Times New Roman" w:hAnsi="Times New Roman" w:cs="Times New Roman"/>
          <w:sz w:val="24"/>
          <w:szCs w:val="24"/>
          <w:lang w:val="sq-AL"/>
        </w:rPr>
        <w:t xml:space="preserve"> sh</w:t>
      </w:r>
      <w:r w:rsidR="00352A0B" w:rsidRPr="00352A0B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352A0B">
        <w:rPr>
          <w:rFonts w:ascii="Times New Roman" w:hAnsi="Times New Roman" w:cs="Times New Roman"/>
          <w:sz w:val="24"/>
          <w:szCs w:val="24"/>
          <w:lang w:val="sq-AL"/>
        </w:rPr>
        <w:t>rbimin civil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. Këtë informacion do ta merrni në faqen zyrtare të internetit të Institucionit të Presidentit të Republikës.</w:t>
      </w:r>
    </w:p>
    <w:p w:rsidR="00BE0E15" w:rsidRDefault="008429D9" w:rsidP="008429D9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Për këtë procedurë kanë të drejtë të </w:t>
      </w:r>
      <w:r w:rsidR="00BE0E15">
        <w:rPr>
          <w:rFonts w:ascii="Times New Roman" w:hAnsi="Times New Roman" w:cs="Times New Roman"/>
          <w:sz w:val="24"/>
          <w:szCs w:val="24"/>
          <w:lang w:val="sq-AL"/>
        </w:rPr>
        <w:t>aplikojn</w:t>
      </w:r>
      <w:r w:rsidR="00BE0E15" w:rsidRPr="00BE0E15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BE0E15">
        <w:rPr>
          <w:rFonts w:ascii="Times New Roman" w:hAnsi="Times New Roman" w:cs="Times New Roman"/>
          <w:sz w:val="24"/>
          <w:szCs w:val="24"/>
          <w:lang w:val="sq-AL"/>
        </w:rPr>
        <w:t xml:space="preserve"> edhe kandidat</w:t>
      </w:r>
      <w:r w:rsidR="00BE0E15" w:rsidRPr="00BE0E15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BE0E15">
        <w:rPr>
          <w:rFonts w:ascii="Times New Roman" w:hAnsi="Times New Roman" w:cs="Times New Roman"/>
          <w:sz w:val="24"/>
          <w:szCs w:val="24"/>
          <w:lang w:val="sq-AL"/>
        </w:rPr>
        <w:t xml:space="preserve"> t</w:t>
      </w:r>
      <w:r w:rsidR="00BE0E15" w:rsidRPr="00BE0E15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BE0E15">
        <w:rPr>
          <w:rFonts w:ascii="Times New Roman" w:hAnsi="Times New Roman" w:cs="Times New Roman"/>
          <w:sz w:val="24"/>
          <w:szCs w:val="24"/>
          <w:lang w:val="sq-AL"/>
        </w:rPr>
        <w:t xml:space="preserve"> tjer</w:t>
      </w:r>
      <w:r w:rsidR="00BE0E15" w:rsidRPr="00BE0E15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BE0E15">
        <w:rPr>
          <w:rFonts w:ascii="Times New Roman" w:hAnsi="Times New Roman" w:cs="Times New Roman"/>
          <w:sz w:val="24"/>
          <w:szCs w:val="24"/>
          <w:lang w:val="sq-AL"/>
        </w:rPr>
        <w:t xml:space="preserve"> nga jasht</w:t>
      </w:r>
      <w:r w:rsidR="00BE0E15" w:rsidRPr="00BE0E15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BE0E15">
        <w:rPr>
          <w:rFonts w:ascii="Times New Roman" w:hAnsi="Times New Roman" w:cs="Times New Roman"/>
          <w:sz w:val="24"/>
          <w:szCs w:val="24"/>
          <w:lang w:val="sq-AL"/>
        </w:rPr>
        <w:t xml:space="preserve"> sh</w:t>
      </w:r>
      <w:r w:rsidR="00BE0E15" w:rsidRPr="00BE0E15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BE0E15">
        <w:rPr>
          <w:rFonts w:ascii="Times New Roman" w:hAnsi="Times New Roman" w:cs="Times New Roman"/>
          <w:sz w:val="24"/>
          <w:szCs w:val="24"/>
          <w:lang w:val="sq-AL"/>
        </w:rPr>
        <w:t>rbimit civil, q</w:t>
      </w:r>
      <w:r w:rsidR="00BE0E15" w:rsidRPr="00BE0E15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BE0E15">
        <w:rPr>
          <w:rFonts w:ascii="Times New Roman" w:hAnsi="Times New Roman" w:cs="Times New Roman"/>
          <w:sz w:val="24"/>
          <w:szCs w:val="24"/>
          <w:lang w:val="sq-AL"/>
        </w:rPr>
        <w:t xml:space="preserve"> plot</w:t>
      </w:r>
      <w:r w:rsidR="00BE0E15" w:rsidRPr="00BE0E15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BE0E15">
        <w:rPr>
          <w:rFonts w:ascii="Times New Roman" w:hAnsi="Times New Roman" w:cs="Times New Roman"/>
          <w:sz w:val="24"/>
          <w:szCs w:val="24"/>
          <w:lang w:val="sq-AL"/>
        </w:rPr>
        <w:t>sojn</w:t>
      </w:r>
      <w:r w:rsidR="00BE0E15" w:rsidRPr="00BE0E15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BE0E15">
        <w:rPr>
          <w:rFonts w:ascii="Times New Roman" w:hAnsi="Times New Roman" w:cs="Times New Roman"/>
          <w:sz w:val="24"/>
          <w:szCs w:val="24"/>
          <w:lang w:val="sq-AL"/>
        </w:rPr>
        <w:t xml:space="preserve"> kushtet dhe kriteret e ve</w:t>
      </w:r>
      <w:r w:rsidR="00BE0E15" w:rsidRPr="00BE0E15">
        <w:rPr>
          <w:rFonts w:ascii="Times New Roman" w:hAnsi="Times New Roman" w:cs="Times New Roman"/>
          <w:sz w:val="24"/>
          <w:szCs w:val="24"/>
          <w:lang w:val="sq-AL"/>
        </w:rPr>
        <w:t>ç</w:t>
      </w:r>
      <w:r w:rsidR="00BE0E15">
        <w:rPr>
          <w:rFonts w:ascii="Times New Roman" w:hAnsi="Times New Roman" w:cs="Times New Roman"/>
          <w:sz w:val="24"/>
          <w:szCs w:val="24"/>
          <w:lang w:val="sq-AL"/>
        </w:rPr>
        <w:t>anta t</w:t>
      </w:r>
      <w:r w:rsidR="00BE0E15" w:rsidRPr="00BE0E15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BE0E15">
        <w:rPr>
          <w:rFonts w:ascii="Times New Roman" w:hAnsi="Times New Roman" w:cs="Times New Roman"/>
          <w:sz w:val="24"/>
          <w:szCs w:val="24"/>
          <w:lang w:val="sq-AL"/>
        </w:rPr>
        <w:t xml:space="preserve"> vendit vakant.</w:t>
      </w:r>
    </w:p>
    <w:p w:rsidR="008429D9" w:rsidRPr="00580AC3" w:rsidRDefault="008429D9" w:rsidP="00BE0E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2.1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Kushtet që duhet të plotësojë kandidati në procedurën e </w:t>
      </w:r>
      <w:r w:rsidR="00BE0E15">
        <w:rPr>
          <w:rFonts w:ascii="Times New Roman" w:hAnsi="Times New Roman" w:cs="Times New Roman"/>
          <w:sz w:val="24"/>
          <w:szCs w:val="24"/>
          <w:lang w:val="sq-AL"/>
        </w:rPr>
        <w:t>pranimin n</w:t>
      </w:r>
      <w:r w:rsidR="00BE0E15" w:rsidRPr="00BE0E15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BE0E15">
        <w:rPr>
          <w:rFonts w:ascii="Times New Roman" w:hAnsi="Times New Roman" w:cs="Times New Roman"/>
          <w:sz w:val="24"/>
          <w:szCs w:val="24"/>
          <w:lang w:val="sq-AL"/>
        </w:rPr>
        <w:t xml:space="preserve"> sh</w:t>
      </w:r>
      <w:r w:rsidR="00BE0E15" w:rsidRPr="00BE0E15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BE0E15">
        <w:rPr>
          <w:rFonts w:ascii="Times New Roman" w:hAnsi="Times New Roman" w:cs="Times New Roman"/>
          <w:sz w:val="24"/>
          <w:szCs w:val="24"/>
          <w:lang w:val="sq-AL"/>
        </w:rPr>
        <w:t>rbimin civil: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</w:p>
    <w:p w:rsidR="00BE0E15" w:rsidRPr="00BE0E15" w:rsidRDefault="00BE0E15" w:rsidP="00BE0E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BE0E15"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a)të jetë shtetas shqiptar; </w:t>
      </w:r>
    </w:p>
    <w:p w:rsidR="00BE0E15" w:rsidRPr="00BE0E15" w:rsidRDefault="00BE0E15" w:rsidP="00BE0E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BE0E15"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b) të ketë zotësi të plotë për të vepruar; </w:t>
      </w:r>
    </w:p>
    <w:p w:rsidR="00BE0E15" w:rsidRPr="00BE0E15" w:rsidRDefault="00BE0E15" w:rsidP="00BE0E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BE0E15"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c) të zotërojë gjuhën shqipe, të shkruar dhe të folur; </w:t>
      </w:r>
    </w:p>
    <w:p w:rsidR="00BE0E15" w:rsidRPr="00BE0E15" w:rsidRDefault="00BE0E15" w:rsidP="00BE0E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BE0E15"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ç) të jetë në kushte shëndetësore që e lejojnë të kryejë detyrën përkatëse; </w:t>
      </w:r>
    </w:p>
    <w:p w:rsidR="00BE0E15" w:rsidRPr="00BE0E15" w:rsidRDefault="00BE0E15" w:rsidP="00BE0E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BE0E15"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d) të mos jetë i dënuar me vendim të formës së prerë për kryerjen e një krimi apo për kryerjen e një kundërvajtjeje penale me dashje; </w:t>
      </w:r>
    </w:p>
    <w:p w:rsidR="00BE0E15" w:rsidRPr="00BE0E15" w:rsidRDefault="00BE0E15" w:rsidP="00BE0E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BE0E15"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dh) ndaj tij të mos jetë marrë masa disiplinore e largimit nga shërbimi civil, që nuk është shuar sipas këtij ligji; </w:t>
      </w:r>
    </w:p>
    <w:p w:rsidR="00BE0E15" w:rsidRPr="00BE0E15" w:rsidRDefault="00BE0E15" w:rsidP="00BE0E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 w:rsidRPr="00BE0E15"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e) të plotësojë kërkesat e posaçme për nivelin e arsimit, përvojës dhe kërkesat e tjera të posaçme për kategorinë, klasën, grupin dhe pozicionin përkatës. 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Kandidatët duhet të plotësojnë kriteret e veçanta si vijon: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8429D9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zotëroj</w:t>
      </w:r>
      <w:r w:rsidR="00B51439" w:rsidRPr="00580AC3">
        <w:rPr>
          <w:rFonts w:ascii="Times New Roman" w:hAnsi="Times New Roman" w:cs="Times New Roman"/>
          <w:sz w:val="24"/>
          <w:szCs w:val="24"/>
        </w:rPr>
        <w:t>n</w:t>
      </w:r>
      <w:r w:rsidRPr="00580AC3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r w:rsidR="004C391D">
        <w:rPr>
          <w:rFonts w:ascii="Times New Roman" w:hAnsi="Times New Roman" w:cs="Times New Roman"/>
          <w:strike/>
          <w:sz w:val="24"/>
          <w:szCs w:val="24"/>
        </w:rPr>
        <w:t>“</w:t>
      </w:r>
      <w:r w:rsidRPr="00580AC3"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Pr="00580AC3">
        <w:rPr>
          <w:rFonts w:ascii="Times New Roman" w:hAnsi="Times New Roman" w:cs="Times New Roman"/>
          <w:strike/>
          <w:sz w:val="24"/>
          <w:szCs w:val="24"/>
        </w:rPr>
        <w:t>”</w:t>
      </w:r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Integruar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Dytë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(DIND),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barasvlershme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me to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arsimit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lartë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Inxhinieri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Mekanike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>”/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Inxhinieri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Ekonomike</w:t>
      </w:r>
      <w:proofErr w:type="spellEnd"/>
      <w:r w:rsidR="00AD3E3B" w:rsidRPr="00580AC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AD3E3B" w:rsidRPr="00580AC3">
        <w:rPr>
          <w:rFonts w:ascii="Times New Roman" w:hAnsi="Times New Roman" w:cs="Times New Roman"/>
          <w:sz w:val="24"/>
          <w:szCs w:val="24"/>
        </w:rPr>
        <w:t>Arsim</w:t>
      </w:r>
      <w:proofErr w:type="spellEnd"/>
      <w:r w:rsidR="00AD3E3B"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1439" w:rsidRPr="00580AC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D3E3B"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E3B" w:rsidRPr="00580AC3">
        <w:rPr>
          <w:rFonts w:ascii="Times New Roman" w:hAnsi="Times New Roman" w:cs="Times New Roman"/>
          <w:sz w:val="24"/>
          <w:szCs w:val="24"/>
        </w:rPr>
        <w:t>Lart</w:t>
      </w:r>
      <w:r w:rsidR="009A3DEC" w:rsidRPr="00580AC3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AD3E3B"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E3B" w:rsidRPr="00580AC3">
        <w:rPr>
          <w:rFonts w:ascii="Times New Roman" w:hAnsi="Times New Roman" w:cs="Times New Roman"/>
          <w:sz w:val="24"/>
          <w:szCs w:val="24"/>
        </w:rPr>
        <w:t>Ushtarak</w:t>
      </w:r>
      <w:proofErr w:type="spellEnd"/>
      <w:r w:rsidR="00B51439" w:rsidRPr="00580AC3">
        <w:rPr>
          <w:rFonts w:ascii="Times New Roman" w:hAnsi="Times New Roman" w:cs="Times New Roman"/>
          <w:sz w:val="24"/>
          <w:szCs w:val="24"/>
        </w:rPr>
        <w:t>”</w:t>
      </w:r>
      <w:r w:rsidRPr="00580AC3">
        <w:rPr>
          <w:rFonts w:ascii="Times New Roman" w:hAnsi="Times New Roman" w:cs="Times New Roman"/>
          <w:sz w:val="24"/>
          <w:szCs w:val="24"/>
        </w:rPr>
        <w:t xml:space="preserve">. Diplomat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marrë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vendit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jenë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njohur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paraprakisht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institucionit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njehsimin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diplomave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="00B51439" w:rsidRPr="00580AC3">
        <w:rPr>
          <w:rFonts w:ascii="Times New Roman" w:hAnsi="Times New Roman" w:cs="Times New Roman"/>
          <w:sz w:val="24"/>
          <w:szCs w:val="24"/>
        </w:rPr>
        <w:t>;</w:t>
      </w:r>
    </w:p>
    <w:p w:rsidR="008429D9" w:rsidRPr="00580AC3" w:rsidRDefault="008429D9" w:rsidP="008429D9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Të k</w:t>
      </w:r>
      <w:r w:rsidR="00B51439" w:rsidRPr="00580AC3">
        <w:rPr>
          <w:rFonts w:ascii="Times New Roman" w:hAnsi="Times New Roman" w:cs="Times New Roman"/>
          <w:sz w:val="24"/>
          <w:szCs w:val="24"/>
          <w:lang w:val="sq-AL"/>
        </w:rPr>
        <w:t>e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ëtë të pakt</w:t>
      </w:r>
      <w:r w:rsidRPr="00580AC3">
        <w:rPr>
          <w:rFonts w:ascii="Times New Roman" w:eastAsia="MingLiU-ExtB" w:hAnsi="Times New Roman" w:cs="Times New Roman"/>
          <w:sz w:val="24"/>
          <w:szCs w:val="24"/>
          <w:lang w:val="sq-AL"/>
        </w:rPr>
        <w:t>ën</w:t>
      </w:r>
      <w:r w:rsidR="00580AC3"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5</w:t>
      </w:r>
      <w:r w:rsidR="00AD3E3B"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vit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përvojë pune.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2.2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Dokumentacioni, mënyra dhe afati i dorëzimit.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Kandidatët që aplikojnë bashkë me kërkesën duhet të dorëzojnë dokumentet si më poshtë:</w:t>
      </w:r>
    </w:p>
    <w:p w:rsidR="008429D9" w:rsidRPr="00580AC3" w:rsidRDefault="008429D9" w:rsidP="008429D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8429D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Jetëshkrimi profesional, përfshirë të dhënat e kontaktit, postën elektronike zyrtare dhe adresën postare;</w:t>
      </w:r>
    </w:p>
    <w:p w:rsidR="008429D9" w:rsidRPr="00580AC3" w:rsidRDefault="008429D9" w:rsidP="008429D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lastRenderedPageBreak/>
        <w:t>Kopje të njehsuar të dokumenteve (diplomë (përfshirë edhe diplomën Bachelor), listë notash). Diplomat që janë marrë jashtë vendit, duhet të jenë njohur paraprakisht pranë institucionit përgjegjës për njehsimin e diplomave, sipas legjislacionit në fuqi;</w:t>
      </w:r>
    </w:p>
    <w:p w:rsidR="008429D9" w:rsidRPr="00580AC3" w:rsidRDefault="008429D9" w:rsidP="008429D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Fotokopje të kartës së identitetit, (ID);</w:t>
      </w:r>
    </w:p>
    <w:p w:rsidR="008429D9" w:rsidRPr="00580AC3" w:rsidRDefault="008429D9" w:rsidP="008429D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8429D9" w:rsidRPr="00580AC3" w:rsidRDefault="008429D9" w:rsidP="008429D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Vetëdeklarim të gjendjes gjyqësore;</w:t>
      </w:r>
    </w:p>
    <w:p w:rsidR="008429D9" w:rsidRPr="00580AC3" w:rsidRDefault="008429D9" w:rsidP="008429D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Vërtetim të gjendjes shëndetësore;</w:t>
      </w:r>
    </w:p>
    <w:p w:rsidR="008429D9" w:rsidRPr="00580AC3" w:rsidRDefault="008429D9" w:rsidP="008429D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Vërtetim nga institucioni që nuk ka masë disiplinore në fuqi; </w:t>
      </w:r>
    </w:p>
    <w:p w:rsidR="008429D9" w:rsidRPr="00580AC3" w:rsidRDefault="008429D9" w:rsidP="008429D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Kopje e njehsuar e vlerësimit të fundit të punës nga eprori direkt;</w:t>
      </w:r>
    </w:p>
    <w:p w:rsidR="008429D9" w:rsidRPr="00580AC3" w:rsidRDefault="008429D9" w:rsidP="008429D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Çdo dokumentacion tjetër</w:t>
      </w:r>
      <w:r w:rsidR="00B51439" w:rsidRPr="00580AC3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që vërteton plotësimin e kushteve të mësipërme, si dhe trajnime, kualifikime, arsimin shtesë, vlerësimet pozitive apo të tjera të përmendura në jetëshkrim.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8429D9" w:rsidRPr="00580AC3" w:rsidRDefault="008429D9" w:rsidP="004C39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>Dorëzimi i dokumenteve për procedurën e</w:t>
      </w:r>
      <w:r w:rsidR="004C391D">
        <w:rPr>
          <w:rFonts w:ascii="Times New Roman" w:hAnsi="Times New Roman" w:cs="Times New Roman"/>
          <w:b/>
          <w:sz w:val="24"/>
          <w:szCs w:val="24"/>
          <w:lang w:val="sq-AL"/>
        </w:rPr>
        <w:t xml:space="preserve"> pranimit n</w:t>
      </w:r>
      <w:r w:rsidR="004C391D" w:rsidRPr="004C391D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="004C391D">
        <w:rPr>
          <w:rFonts w:ascii="Times New Roman" w:hAnsi="Times New Roman" w:cs="Times New Roman"/>
          <w:b/>
          <w:sz w:val="24"/>
          <w:szCs w:val="24"/>
          <w:lang w:val="sq-AL"/>
        </w:rPr>
        <w:t xml:space="preserve"> sh</w:t>
      </w:r>
      <w:r w:rsidR="004C391D" w:rsidRPr="004C391D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="004C391D">
        <w:rPr>
          <w:rFonts w:ascii="Times New Roman" w:hAnsi="Times New Roman" w:cs="Times New Roman"/>
          <w:b/>
          <w:sz w:val="24"/>
          <w:szCs w:val="24"/>
          <w:lang w:val="sq-AL"/>
        </w:rPr>
        <w:t>rbimin civil duh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 xml:space="preserve">et brenda datës </w:t>
      </w:r>
      <w:r w:rsidR="004C391D">
        <w:rPr>
          <w:rFonts w:ascii="Times New Roman" w:hAnsi="Times New Roman" w:cs="Times New Roman"/>
          <w:b/>
          <w:sz w:val="24"/>
          <w:szCs w:val="24"/>
          <w:lang w:val="sq-AL"/>
        </w:rPr>
        <w:t>9.12.2022</w:t>
      </w:r>
      <w:r w:rsidR="0057455F">
        <w:rPr>
          <w:rFonts w:ascii="Times New Roman" w:hAnsi="Times New Roman" w:cs="Times New Roman"/>
          <w:b/>
          <w:sz w:val="24"/>
          <w:szCs w:val="24"/>
          <w:lang w:val="sq-AL"/>
        </w:rPr>
        <w:t>, ora 14.</w:t>
      </w:r>
      <w:r w:rsidR="0057455F" w:rsidRPr="0057455F">
        <w:rPr>
          <w:rFonts w:ascii="Times New Roman" w:hAnsi="Times New Roman" w:cs="Times New Roman"/>
          <w:b/>
          <w:sz w:val="24"/>
          <w:szCs w:val="24"/>
          <w:vertAlign w:val="superscript"/>
          <w:lang w:val="sq-AL"/>
        </w:rPr>
        <w:t>00</w:t>
      </w:r>
      <w:r w:rsidR="00B51439" w:rsidRPr="00580AC3"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2.3</w:t>
      </w: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Rezultatet për fazën e verifikimit paraprak.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574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Njësia përgjegjëse e burimeve njerëzore, do të shpallë në faqen zyrtare të internetit të Institucionit të Presidentit të Republikës, listën e kandidatëve që plotësojnë kushtet dhe kriteret e veçanta për procedurën e </w:t>
      </w:r>
      <w:r w:rsidR="0057455F">
        <w:rPr>
          <w:rFonts w:ascii="Times New Roman" w:hAnsi="Times New Roman" w:cs="Times New Roman"/>
          <w:sz w:val="24"/>
          <w:szCs w:val="24"/>
          <w:lang w:val="sq-AL"/>
        </w:rPr>
        <w:t>pranimit n</w:t>
      </w:r>
      <w:r w:rsidR="0057455F" w:rsidRPr="0057455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57455F">
        <w:rPr>
          <w:rFonts w:ascii="Times New Roman" w:hAnsi="Times New Roman" w:cs="Times New Roman"/>
          <w:sz w:val="24"/>
          <w:szCs w:val="24"/>
          <w:lang w:val="sq-AL"/>
        </w:rPr>
        <w:t xml:space="preserve"> sh</w:t>
      </w:r>
      <w:r w:rsidR="0057455F" w:rsidRPr="0057455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021F75">
        <w:rPr>
          <w:rFonts w:ascii="Times New Roman" w:hAnsi="Times New Roman" w:cs="Times New Roman"/>
          <w:sz w:val="24"/>
          <w:szCs w:val="24"/>
          <w:lang w:val="sq-AL"/>
        </w:rPr>
        <w:t>rbimin c</w:t>
      </w:r>
      <w:r w:rsidR="0057455F">
        <w:rPr>
          <w:rFonts w:ascii="Times New Roman" w:hAnsi="Times New Roman" w:cs="Times New Roman"/>
          <w:sz w:val="24"/>
          <w:szCs w:val="24"/>
          <w:lang w:val="sq-AL"/>
        </w:rPr>
        <w:t>ivil,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si </w:t>
      </w:r>
      <w:r w:rsidR="00B51439" w:rsidRPr="00580AC3">
        <w:rPr>
          <w:rFonts w:ascii="Times New Roman" w:hAnsi="Times New Roman" w:cs="Times New Roman"/>
          <w:sz w:val="24"/>
          <w:szCs w:val="24"/>
          <w:lang w:val="sq-AL"/>
        </w:rPr>
        <w:t>e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dhe datën, vendin e orën e saktë ku do të zhvillohet testimi me shkrim dhe intervista.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EC1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Në të njëjtën datë, kandidatët që nuk i plotësojnë kushtet e dhe kriteret e veçanta për procedurën </w:t>
      </w:r>
      <w:r w:rsidR="00021F75"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e </w:t>
      </w:r>
      <w:r w:rsidR="00021F75">
        <w:rPr>
          <w:rFonts w:ascii="Times New Roman" w:hAnsi="Times New Roman" w:cs="Times New Roman"/>
          <w:sz w:val="24"/>
          <w:szCs w:val="24"/>
          <w:lang w:val="sq-AL"/>
        </w:rPr>
        <w:t>pranimit n</w:t>
      </w:r>
      <w:r w:rsidR="00021F75" w:rsidRPr="0057455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021F75">
        <w:rPr>
          <w:rFonts w:ascii="Times New Roman" w:hAnsi="Times New Roman" w:cs="Times New Roman"/>
          <w:sz w:val="24"/>
          <w:szCs w:val="24"/>
          <w:lang w:val="sq-AL"/>
        </w:rPr>
        <w:t xml:space="preserve"> sh</w:t>
      </w:r>
      <w:r w:rsidR="00021F75" w:rsidRPr="0057455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021F75">
        <w:rPr>
          <w:rFonts w:ascii="Times New Roman" w:hAnsi="Times New Roman" w:cs="Times New Roman"/>
          <w:sz w:val="24"/>
          <w:szCs w:val="24"/>
          <w:lang w:val="sq-AL"/>
        </w:rPr>
        <w:t xml:space="preserve">rbimin </w:t>
      </w:r>
      <w:r w:rsidR="00021F75">
        <w:rPr>
          <w:rFonts w:ascii="Times New Roman" w:hAnsi="Times New Roman" w:cs="Times New Roman"/>
          <w:sz w:val="24"/>
          <w:szCs w:val="24"/>
          <w:lang w:val="sq-AL"/>
        </w:rPr>
        <w:t>c</w:t>
      </w:r>
      <w:r w:rsidR="00021F75">
        <w:rPr>
          <w:rFonts w:ascii="Times New Roman" w:hAnsi="Times New Roman" w:cs="Times New Roman"/>
          <w:sz w:val="24"/>
          <w:szCs w:val="24"/>
          <w:lang w:val="sq-AL"/>
        </w:rPr>
        <w:t>ivil</w:t>
      </w:r>
      <w:r w:rsidR="00021F75"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do të njoftohen individualisht në mënyrë elektronike (nëpërmjet adresës së e-mail</w:t>
      </w:r>
      <w:r w:rsidR="00B51439" w:rsidRPr="00580AC3">
        <w:rPr>
          <w:rFonts w:ascii="Times New Roman" w:hAnsi="Times New Roman" w:cs="Times New Roman"/>
          <w:sz w:val="24"/>
          <w:szCs w:val="24"/>
          <w:lang w:val="sq-AL"/>
        </w:rPr>
        <w:t>-it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>).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2.4 Fusha e njohurive, aftësitë dhe cilësitë mbi të cilat do të zhvillohet testimi dhe intervista.</w:t>
      </w:r>
    </w:p>
    <w:p w:rsidR="008429D9" w:rsidRPr="00580AC3" w:rsidRDefault="008429D9" w:rsidP="009A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429D9" w:rsidRPr="00580AC3" w:rsidRDefault="008429D9" w:rsidP="009A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Kandidatët do të testohen me shkrim në lidhje me:</w:t>
      </w:r>
    </w:p>
    <w:p w:rsidR="008429D9" w:rsidRPr="00580AC3" w:rsidRDefault="008429D9" w:rsidP="009A3DE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D3E3B" w:rsidRPr="00580AC3" w:rsidRDefault="00AD3E3B" w:rsidP="009A3DE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Shqipërisë;</w:t>
      </w:r>
    </w:p>
    <w:p w:rsidR="00AD3E3B" w:rsidRPr="00580AC3" w:rsidRDefault="00AD3E3B" w:rsidP="009A3DE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Kodin e Procedurave Administrative të Republikës së Shqipërisë, (ligji  nr. 44/2015) të ndryshuar;</w:t>
      </w:r>
    </w:p>
    <w:p w:rsidR="00AD3E3B" w:rsidRPr="00580AC3" w:rsidRDefault="00AD3E3B" w:rsidP="009A3DE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580AC3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>. 90/2012</w:t>
      </w:r>
      <w:r w:rsidR="00B51439" w:rsidRPr="00580AC3">
        <w:rPr>
          <w:rFonts w:ascii="Times New Roman" w:hAnsi="Times New Roman" w:cs="Times New Roman"/>
          <w:sz w:val="24"/>
          <w:szCs w:val="24"/>
        </w:rPr>
        <w:t>,</w:t>
      </w:r>
      <w:r w:rsidRPr="00580AC3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organizimin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funksionimin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administratës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shtet</w:t>
      </w:r>
      <w:r w:rsidR="009A3DEC" w:rsidRPr="00580AC3">
        <w:rPr>
          <w:rFonts w:ascii="Times New Roman" w:hAnsi="Times New Roman" w:cs="Times New Roman"/>
          <w:sz w:val="24"/>
          <w:szCs w:val="24"/>
        </w:rPr>
        <w:t>ë</w:t>
      </w:r>
      <w:r w:rsidRPr="00580AC3">
        <w:rPr>
          <w:rFonts w:ascii="Times New Roman" w:hAnsi="Times New Roman" w:cs="Times New Roman"/>
          <w:sz w:val="24"/>
          <w:szCs w:val="24"/>
        </w:rPr>
        <w:t>rore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>”;</w:t>
      </w:r>
    </w:p>
    <w:p w:rsidR="00AD3E3B" w:rsidRPr="00580AC3" w:rsidRDefault="00AD3E3B" w:rsidP="009A3DE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civil (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>. 152/2013, “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civil”,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ndryshua</w:t>
      </w:r>
      <w:r w:rsidR="00B51439" w:rsidRPr="00580AC3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D3E3B" w:rsidRPr="00580AC3" w:rsidRDefault="00AD3E3B" w:rsidP="009A3DE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. 7961,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12.7.1995 “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Kodi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1439" w:rsidRPr="00580AC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51439"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Republikës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AD3E3B" w:rsidRPr="00580AC3" w:rsidRDefault="00AD3E3B" w:rsidP="009A3DE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580AC3"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rregullat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etikës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administratën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. 9131, </w:t>
      </w:r>
      <w:proofErr w:type="spellStart"/>
      <w:r w:rsidRPr="00580AC3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580AC3">
        <w:rPr>
          <w:rFonts w:ascii="Times New Roman" w:hAnsi="Times New Roman" w:cs="Times New Roman"/>
          <w:sz w:val="24"/>
          <w:szCs w:val="24"/>
        </w:rPr>
        <w:t xml:space="preserve"> 8.</w:t>
      </w:r>
      <w:r w:rsidR="00580AC3" w:rsidRPr="00580AC3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="00B51439" w:rsidRPr="00580AC3">
        <w:rPr>
          <w:rFonts w:ascii="Times New Roman" w:hAnsi="Times New Roman" w:cs="Times New Roman"/>
          <w:sz w:val="24"/>
          <w:szCs w:val="24"/>
        </w:rPr>
        <w:t>9.2003).</w:t>
      </w: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842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429D9" w:rsidRPr="00580AC3" w:rsidRDefault="008429D9" w:rsidP="009A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Kandidatët gjatë intervistës së strukturuar me gojë do të vlerësohen në lidhje me:</w:t>
      </w:r>
    </w:p>
    <w:p w:rsidR="008429D9" w:rsidRPr="00580AC3" w:rsidRDefault="008429D9" w:rsidP="009A3DE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9A3DE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8429D9" w:rsidRPr="00580AC3" w:rsidRDefault="008429D9" w:rsidP="009A3DE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Eksperiencën e tyre të mëparshme;</w:t>
      </w:r>
    </w:p>
    <w:p w:rsidR="008429D9" w:rsidRDefault="008429D9" w:rsidP="009A3DE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Motivimin, aspiratat dhe pritshmërinë e tyre për karrierën.</w:t>
      </w:r>
    </w:p>
    <w:p w:rsidR="00641278" w:rsidRPr="00580AC3" w:rsidRDefault="00641278" w:rsidP="0064127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9A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9A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lastRenderedPageBreak/>
        <w:t>2.5 Mënyra e vlerësimit të kandidatëve.</w:t>
      </w:r>
    </w:p>
    <w:p w:rsidR="008429D9" w:rsidRPr="00580AC3" w:rsidRDefault="008429D9" w:rsidP="009A3DE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9A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Kandidatët do të vlerësohen në lidhje me:</w:t>
      </w:r>
    </w:p>
    <w:p w:rsidR="008429D9" w:rsidRPr="00580AC3" w:rsidRDefault="008429D9" w:rsidP="009A3DE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8429D9" w:rsidP="009A3DE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Vlerësimi me shkrim, deri në 40 pikë; </w:t>
      </w:r>
    </w:p>
    <w:p w:rsidR="008429D9" w:rsidRPr="00580AC3" w:rsidRDefault="008429D9" w:rsidP="009A3DE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Intervista e strukturuar me gojë që konsiston në motivimin, aspiratat dhe pritshmërinë e tyre për karrierën, deri në 40 pikë; </w:t>
      </w:r>
    </w:p>
    <w:p w:rsidR="008429D9" w:rsidRPr="00580AC3" w:rsidRDefault="008429D9" w:rsidP="009A3DE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>Jetëshkrimin, që konsiston në vlerësimin e arsimimit, të përvojës e të trajnimeve, të lidhura me fushën, deri në 20 pikë.</w:t>
      </w:r>
    </w:p>
    <w:p w:rsidR="008429D9" w:rsidRPr="00580AC3" w:rsidRDefault="008429D9" w:rsidP="009A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Pr="00580AC3" w:rsidRDefault="009A3DEC" w:rsidP="009A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2.6 </w:t>
      </w:r>
      <w:r w:rsidR="008429D9" w:rsidRPr="00580AC3">
        <w:rPr>
          <w:rFonts w:ascii="Times New Roman" w:hAnsi="Times New Roman" w:cs="Times New Roman"/>
          <w:sz w:val="24"/>
          <w:szCs w:val="24"/>
          <w:lang w:val="sq-AL"/>
        </w:rPr>
        <w:t>Data e daljes së rezultateve të konkurrimit dhe mënyra e  komunikimit.</w:t>
      </w:r>
    </w:p>
    <w:p w:rsidR="008429D9" w:rsidRPr="00580AC3" w:rsidRDefault="008429D9" w:rsidP="009A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8429D9" w:rsidRDefault="008429D9" w:rsidP="009A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Në përfundim të vlerësimit të kandidatëve, Institucioni i Presidentit të Republikës do t’i njoftojë ata individualisht në mënyrë elektronike për rezultatet (nëpërmjet adresës së e-mail-it). Institucioni i Presidentit të Republikës do të shpallë fituesin në faqen zyrtare dhe në portalin “Shërbimi Kombëtar i Punësimit”. </w:t>
      </w:r>
    </w:p>
    <w:p w:rsidR="00021F75" w:rsidRPr="00580AC3" w:rsidRDefault="00021F75" w:rsidP="009A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</w:p>
    <w:p w:rsidR="008429D9" w:rsidRPr="00580AC3" w:rsidRDefault="008429D9" w:rsidP="00021F75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Të gjithë kandidatët që aplikojnë për procedurën e </w:t>
      </w:r>
      <w:r w:rsidR="00021F75"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procedurën e </w:t>
      </w:r>
      <w:r w:rsidR="00021F75">
        <w:rPr>
          <w:rFonts w:ascii="Times New Roman" w:hAnsi="Times New Roman" w:cs="Times New Roman"/>
          <w:sz w:val="24"/>
          <w:szCs w:val="24"/>
          <w:lang w:val="sq-AL"/>
        </w:rPr>
        <w:t>pranimit n</w:t>
      </w:r>
      <w:r w:rsidR="00021F75" w:rsidRPr="0057455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021F75">
        <w:rPr>
          <w:rFonts w:ascii="Times New Roman" w:hAnsi="Times New Roman" w:cs="Times New Roman"/>
          <w:sz w:val="24"/>
          <w:szCs w:val="24"/>
          <w:lang w:val="sq-AL"/>
        </w:rPr>
        <w:t xml:space="preserve"> sh</w:t>
      </w:r>
      <w:r w:rsidR="00021F75" w:rsidRPr="0057455F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021F75">
        <w:rPr>
          <w:rFonts w:ascii="Times New Roman" w:hAnsi="Times New Roman" w:cs="Times New Roman"/>
          <w:sz w:val="24"/>
          <w:szCs w:val="24"/>
          <w:lang w:val="sq-AL"/>
        </w:rPr>
        <w:t>rbimin c</w:t>
      </w:r>
      <w:r w:rsidR="00021F75">
        <w:rPr>
          <w:rFonts w:ascii="Times New Roman" w:hAnsi="Times New Roman" w:cs="Times New Roman"/>
          <w:sz w:val="24"/>
          <w:szCs w:val="24"/>
          <w:lang w:val="sq-AL"/>
        </w:rPr>
        <w:t>ivil</w:t>
      </w:r>
      <w:r w:rsidRPr="00580AC3">
        <w:rPr>
          <w:rFonts w:ascii="Times New Roman" w:hAnsi="Times New Roman" w:cs="Times New Roman"/>
          <w:sz w:val="24"/>
          <w:szCs w:val="24"/>
          <w:lang w:val="sq-AL"/>
        </w:rPr>
        <w:t xml:space="preserve">, do të marrin informacion në faqen e Institucionit të Presidentit të Republikës, për fazat e mëtejshme të kësaj procedure. </w:t>
      </w:r>
    </w:p>
    <w:p w:rsidR="008429D9" w:rsidRPr="00580AC3" w:rsidRDefault="008429D9" w:rsidP="008429D9">
      <w:pPr>
        <w:jc w:val="right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B51439" w:rsidRPr="00580AC3" w:rsidRDefault="00B51439" w:rsidP="008429D9">
      <w:pPr>
        <w:jc w:val="right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429D9" w:rsidRPr="00580AC3" w:rsidRDefault="008429D9" w:rsidP="008429D9">
      <w:pPr>
        <w:jc w:val="right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>INSTITUCIONI I PRESIDENTIT TË REPUBLIKËS</w:t>
      </w:r>
    </w:p>
    <w:p w:rsidR="008429D9" w:rsidRPr="00580AC3" w:rsidRDefault="008429D9" w:rsidP="008429D9">
      <w:pPr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                  </w:t>
      </w:r>
    </w:p>
    <w:p w:rsidR="008429D9" w:rsidRPr="00580AC3" w:rsidRDefault="008429D9" w:rsidP="008429D9">
      <w:pPr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580AC3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                                                   NJËSIA PËRGJEGJËSE</w:t>
      </w:r>
    </w:p>
    <w:p w:rsidR="008429D9" w:rsidRPr="009A3DEC" w:rsidRDefault="008429D9" w:rsidP="008429D9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429D9" w:rsidRPr="009A3DEC" w:rsidRDefault="008429D9" w:rsidP="008429D9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429D9" w:rsidRPr="009A3DEC" w:rsidRDefault="008429D9" w:rsidP="008429D9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8429D9" w:rsidRPr="009A3DEC" w:rsidRDefault="008429D9" w:rsidP="008429D9">
      <w:pPr>
        <w:rPr>
          <w:rFonts w:ascii="Times New Roman" w:hAnsi="Times New Roman" w:cs="Times New Roman"/>
          <w:sz w:val="24"/>
          <w:szCs w:val="24"/>
        </w:rPr>
      </w:pPr>
    </w:p>
    <w:p w:rsidR="008429D9" w:rsidRPr="009A3DEC" w:rsidRDefault="008429D9" w:rsidP="008429D9">
      <w:pPr>
        <w:rPr>
          <w:rFonts w:ascii="Times New Roman" w:hAnsi="Times New Roman" w:cs="Times New Roman"/>
          <w:sz w:val="24"/>
          <w:szCs w:val="24"/>
        </w:rPr>
      </w:pPr>
    </w:p>
    <w:p w:rsidR="00E57E9C" w:rsidRPr="009A3DEC" w:rsidRDefault="00E57E9C">
      <w:pPr>
        <w:rPr>
          <w:rFonts w:ascii="Times New Roman" w:hAnsi="Times New Roman" w:cs="Times New Roman"/>
          <w:sz w:val="24"/>
          <w:szCs w:val="24"/>
        </w:rPr>
      </w:pPr>
    </w:p>
    <w:sectPr w:rsidR="00E57E9C" w:rsidRPr="009A3DE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812E6"/>
    <w:multiLevelType w:val="hybridMultilevel"/>
    <w:tmpl w:val="354E6050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50475"/>
    <w:multiLevelType w:val="hybridMultilevel"/>
    <w:tmpl w:val="70142908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1F76"/>
    <w:multiLevelType w:val="hybridMultilevel"/>
    <w:tmpl w:val="8C3C6AC4"/>
    <w:lvl w:ilvl="0" w:tplc="F3E2DA9E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3380A"/>
    <w:multiLevelType w:val="hybridMultilevel"/>
    <w:tmpl w:val="354E6050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D2571"/>
    <w:multiLevelType w:val="hybridMultilevel"/>
    <w:tmpl w:val="4608EDA4"/>
    <w:lvl w:ilvl="0" w:tplc="D15400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A10F9"/>
    <w:multiLevelType w:val="multilevel"/>
    <w:tmpl w:val="A566B4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36DC5F62"/>
    <w:multiLevelType w:val="hybridMultilevel"/>
    <w:tmpl w:val="BFE2B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167F6"/>
    <w:multiLevelType w:val="hybridMultilevel"/>
    <w:tmpl w:val="2912F954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B160F8"/>
    <w:multiLevelType w:val="hybridMultilevel"/>
    <w:tmpl w:val="C3CA9F86"/>
    <w:lvl w:ilvl="0" w:tplc="D15400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75609"/>
    <w:multiLevelType w:val="hybridMultilevel"/>
    <w:tmpl w:val="9B4636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B323F"/>
    <w:multiLevelType w:val="hybridMultilevel"/>
    <w:tmpl w:val="998874BA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790531"/>
    <w:multiLevelType w:val="hybridMultilevel"/>
    <w:tmpl w:val="EC587018"/>
    <w:lvl w:ilvl="0" w:tplc="C96CC2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7A5516B"/>
    <w:multiLevelType w:val="hybridMultilevel"/>
    <w:tmpl w:val="679AD954"/>
    <w:lvl w:ilvl="0" w:tplc="F3E2DA9E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FBC"/>
    <w:rsid w:val="00021F75"/>
    <w:rsid w:val="00033C3F"/>
    <w:rsid w:val="00352A0B"/>
    <w:rsid w:val="00376BFB"/>
    <w:rsid w:val="004C391D"/>
    <w:rsid w:val="004E51DE"/>
    <w:rsid w:val="0057455F"/>
    <w:rsid w:val="00580AC3"/>
    <w:rsid w:val="00641278"/>
    <w:rsid w:val="008429D9"/>
    <w:rsid w:val="009275F5"/>
    <w:rsid w:val="009356DA"/>
    <w:rsid w:val="009A3DEC"/>
    <w:rsid w:val="00AC1FBC"/>
    <w:rsid w:val="00AD3E3B"/>
    <w:rsid w:val="00B51439"/>
    <w:rsid w:val="00BE0E15"/>
    <w:rsid w:val="00E04E7F"/>
    <w:rsid w:val="00E57E9C"/>
    <w:rsid w:val="00EC1314"/>
    <w:rsid w:val="00EF3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65C283-5002-4D98-B05F-5254EEAAC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9D9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429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29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8429D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429D9"/>
    <w:pPr>
      <w:ind w:left="720"/>
      <w:contextualSpacing/>
    </w:pPr>
  </w:style>
  <w:style w:type="character" w:customStyle="1" w:styleId="fontstyle0">
    <w:name w:val="fontstyle0"/>
    <w:basedOn w:val="DefaultParagraphFont"/>
    <w:rsid w:val="008429D9"/>
  </w:style>
  <w:style w:type="paragraph" w:styleId="BalloonText">
    <w:name w:val="Balloon Text"/>
    <w:basedOn w:val="Normal"/>
    <w:link w:val="BalloonTextChar"/>
    <w:uiPriority w:val="99"/>
    <w:semiHidden/>
    <w:unhideWhenUsed/>
    <w:rsid w:val="00574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4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4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3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3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Dritan Ylli</dc:creator>
  <cp:keywords/>
  <dc:description/>
  <cp:lastModifiedBy>titi</cp:lastModifiedBy>
  <cp:revision>2</cp:revision>
  <cp:lastPrinted>2022-11-23T11:41:00Z</cp:lastPrinted>
  <dcterms:created xsi:type="dcterms:W3CDTF">2022-11-23T12:11:00Z</dcterms:created>
  <dcterms:modified xsi:type="dcterms:W3CDTF">2022-11-23T12:11:00Z</dcterms:modified>
</cp:coreProperties>
</file>